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96"/>
        <w:tblW w:w="14395" w:type="dxa"/>
        <w:tblLook w:val="04A0" w:firstRow="1" w:lastRow="0" w:firstColumn="1" w:lastColumn="0" w:noHBand="0" w:noVBand="1"/>
      </w:tblPr>
      <w:tblGrid>
        <w:gridCol w:w="3685"/>
        <w:gridCol w:w="3600"/>
        <w:gridCol w:w="3510"/>
        <w:gridCol w:w="3600"/>
      </w:tblGrid>
      <w:tr w:rsidR="004B52C8" w:rsidTr="009C185C">
        <w:trPr>
          <w:trHeight w:val="1528"/>
        </w:trPr>
        <w:tc>
          <w:tcPr>
            <w:tcW w:w="1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2C8" w:rsidRDefault="004B52C8" w:rsidP="00713148">
            <w:pPr>
              <w:jc w:val="center"/>
            </w:pPr>
            <w:r w:rsidRPr="004B52C8">
              <w:rPr>
                <w:b/>
              </w:rPr>
              <w:t>Mission:</w:t>
            </w:r>
            <w:r>
              <w:t xml:space="preserve"> the mission for your business guides everything that you do. Keep it simple by finding the lowest common denominator</w:t>
            </w:r>
            <w:r w:rsidR="00713148">
              <w:t>.</w:t>
            </w:r>
          </w:p>
          <w:p w:rsidR="00713148" w:rsidRDefault="00713148" w:rsidP="00713148">
            <w:pPr>
              <w:jc w:val="center"/>
            </w:pPr>
          </w:p>
          <w:p w:rsidR="00713148" w:rsidRDefault="00713148" w:rsidP="00713148">
            <w:pPr>
              <w:jc w:val="center"/>
            </w:pPr>
          </w:p>
        </w:tc>
      </w:tr>
      <w:tr w:rsidR="004B52C8" w:rsidTr="009C185C">
        <w:trPr>
          <w:trHeight w:val="821"/>
        </w:trPr>
        <w:tc>
          <w:tcPr>
            <w:tcW w:w="1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2C8" w:rsidRPr="004B52C8" w:rsidRDefault="004B52C8" w:rsidP="00713148">
            <w:pPr>
              <w:pStyle w:val="NoSpacing"/>
              <w:jc w:val="center"/>
              <w:rPr>
                <w:b/>
                <w:sz w:val="20"/>
              </w:rPr>
            </w:pPr>
            <w:r w:rsidRPr="004B52C8">
              <w:rPr>
                <w:b/>
                <w:sz w:val="20"/>
              </w:rPr>
              <w:t>Objectives:</w:t>
            </w:r>
          </w:p>
          <w:p w:rsidR="004B52C8" w:rsidRDefault="004B52C8" w:rsidP="00713148">
            <w:pPr>
              <w:jc w:val="center"/>
              <w:rPr>
                <w:sz w:val="20"/>
              </w:rPr>
            </w:pPr>
            <w:r w:rsidRPr="004B52C8">
              <w:rPr>
                <w:sz w:val="20"/>
              </w:rPr>
              <w:t>Objectives are general directions for your business. They outline what you want the business to look like in the future. Stay focused on your Mission Statement.</w:t>
            </w:r>
          </w:p>
          <w:p w:rsidR="00207F24" w:rsidRPr="00207F24" w:rsidRDefault="00207F24" w:rsidP="00713148">
            <w:pPr>
              <w:rPr>
                <w:sz w:val="20"/>
              </w:rPr>
            </w:pPr>
          </w:p>
        </w:tc>
      </w:tr>
      <w:tr w:rsidR="004B52C8" w:rsidTr="009C185C">
        <w:trPr>
          <w:trHeight w:val="1232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52C8" w:rsidRDefault="00207F24" w:rsidP="00713148">
            <w:pPr>
              <w:jc w:val="center"/>
              <w:rPr>
                <w:b/>
              </w:rPr>
            </w:pPr>
            <w:r w:rsidRPr="00207F24">
              <w:rPr>
                <w:b/>
              </w:rPr>
              <w:t>Objective 1:</w:t>
            </w:r>
          </w:p>
          <w:p w:rsidR="00207F24" w:rsidRDefault="00207F24" w:rsidP="00713148">
            <w:pPr>
              <w:jc w:val="center"/>
              <w:rPr>
                <w:b/>
              </w:rPr>
            </w:pPr>
          </w:p>
          <w:p w:rsidR="00207F24" w:rsidRDefault="00207F24" w:rsidP="00713148">
            <w:pPr>
              <w:jc w:val="center"/>
              <w:rPr>
                <w:b/>
              </w:rPr>
            </w:pPr>
          </w:p>
          <w:p w:rsidR="00207F24" w:rsidRPr="00207F24" w:rsidRDefault="00207F24" w:rsidP="00713148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</w:tcPr>
          <w:p w:rsidR="004B52C8" w:rsidRPr="00207F24" w:rsidRDefault="00207F24" w:rsidP="00713148">
            <w:pPr>
              <w:jc w:val="center"/>
              <w:rPr>
                <w:b/>
              </w:rPr>
            </w:pPr>
            <w:r w:rsidRPr="00207F24">
              <w:rPr>
                <w:b/>
              </w:rPr>
              <w:t>Objective 2: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</w:tcPr>
          <w:p w:rsidR="004B52C8" w:rsidRPr="00207F24" w:rsidRDefault="00207F24" w:rsidP="00713148">
            <w:pPr>
              <w:jc w:val="center"/>
              <w:rPr>
                <w:b/>
              </w:rPr>
            </w:pPr>
            <w:r w:rsidRPr="00207F24">
              <w:rPr>
                <w:b/>
              </w:rPr>
              <w:t>Objective 3: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2C8" w:rsidRPr="00207F24" w:rsidRDefault="00207F24" w:rsidP="00713148">
            <w:pPr>
              <w:jc w:val="center"/>
              <w:rPr>
                <w:b/>
              </w:rPr>
            </w:pPr>
            <w:r w:rsidRPr="00207F24">
              <w:rPr>
                <w:b/>
              </w:rPr>
              <w:t>Objective 4:</w:t>
            </w:r>
          </w:p>
        </w:tc>
      </w:tr>
      <w:tr w:rsidR="00207F24" w:rsidTr="009C185C">
        <w:trPr>
          <w:trHeight w:val="471"/>
        </w:trPr>
        <w:tc>
          <w:tcPr>
            <w:tcW w:w="143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7F24" w:rsidRDefault="00207F24" w:rsidP="00713148">
            <w:pPr>
              <w:jc w:val="center"/>
            </w:pPr>
            <w:r w:rsidRPr="00713148">
              <w:rPr>
                <w:b/>
              </w:rPr>
              <w:t>SMART Goals</w:t>
            </w:r>
            <w:r>
              <w:t>:</w:t>
            </w:r>
            <w:r w:rsidR="00713148">
              <w:t xml:space="preserve"> Remember, a goal without a dead</w:t>
            </w:r>
            <w:r>
              <w:t xml:space="preserve">line is just a dream! </w:t>
            </w:r>
            <w:r w:rsidRPr="00713148">
              <w:rPr>
                <w:b/>
              </w:rPr>
              <w:t>S</w:t>
            </w:r>
            <w:r>
              <w:t xml:space="preserve"> – Specific </w:t>
            </w:r>
            <w:r w:rsidRPr="00713148">
              <w:rPr>
                <w:b/>
              </w:rPr>
              <w:t>M</w:t>
            </w:r>
            <w:r>
              <w:t xml:space="preserve"> – Measurable </w:t>
            </w:r>
            <w:r w:rsidRPr="00713148">
              <w:rPr>
                <w:b/>
              </w:rPr>
              <w:t>A</w:t>
            </w:r>
            <w:r>
              <w:t xml:space="preserve"> – Attainable </w:t>
            </w:r>
            <w:r w:rsidRPr="00713148">
              <w:rPr>
                <w:b/>
              </w:rPr>
              <w:t>R</w:t>
            </w:r>
            <w:r>
              <w:t xml:space="preserve"> – Rewarding </w:t>
            </w:r>
            <w:r w:rsidRPr="00713148">
              <w:rPr>
                <w:b/>
              </w:rPr>
              <w:t>T</w:t>
            </w:r>
            <w:r>
              <w:t xml:space="preserve"> – Timed</w:t>
            </w:r>
          </w:p>
        </w:tc>
      </w:tr>
      <w:tr w:rsidR="00207F24" w:rsidTr="009C185C">
        <w:trPr>
          <w:trHeight w:val="1215"/>
        </w:trPr>
        <w:tc>
          <w:tcPr>
            <w:tcW w:w="3685" w:type="dxa"/>
            <w:tcBorders>
              <w:left w:val="single" w:sz="12" w:space="0" w:color="auto"/>
            </w:tcBorders>
          </w:tcPr>
          <w:p w:rsidR="00207F24" w:rsidRPr="00713148" w:rsidRDefault="00207F24" w:rsidP="00713148">
            <w:pPr>
              <w:rPr>
                <w:b/>
              </w:rPr>
            </w:pPr>
            <w:r w:rsidRPr="00713148">
              <w:rPr>
                <w:b/>
              </w:rPr>
              <w:t xml:space="preserve">SMART Goal a): </w:t>
            </w:r>
          </w:p>
          <w:p w:rsidR="00207F24" w:rsidRDefault="00207F24" w:rsidP="00713148"/>
          <w:p w:rsidR="00207F24" w:rsidRDefault="00207F24" w:rsidP="00713148"/>
          <w:p w:rsidR="00207F24" w:rsidRDefault="00207F24" w:rsidP="00713148"/>
        </w:tc>
        <w:tc>
          <w:tcPr>
            <w:tcW w:w="3600" w:type="dxa"/>
          </w:tcPr>
          <w:p w:rsidR="00713148" w:rsidRPr="00713148" w:rsidRDefault="00713148" w:rsidP="00713148">
            <w:pPr>
              <w:rPr>
                <w:b/>
              </w:rPr>
            </w:pPr>
            <w:r w:rsidRPr="00713148">
              <w:rPr>
                <w:b/>
              </w:rPr>
              <w:t xml:space="preserve">SMART Goal a): </w:t>
            </w:r>
          </w:p>
          <w:p w:rsidR="00207F24" w:rsidRDefault="00207F24" w:rsidP="00713148"/>
        </w:tc>
        <w:tc>
          <w:tcPr>
            <w:tcW w:w="3510" w:type="dxa"/>
          </w:tcPr>
          <w:p w:rsidR="00713148" w:rsidRPr="00713148" w:rsidRDefault="00713148" w:rsidP="00713148">
            <w:pPr>
              <w:rPr>
                <w:b/>
              </w:rPr>
            </w:pPr>
            <w:r w:rsidRPr="00713148">
              <w:rPr>
                <w:b/>
              </w:rPr>
              <w:t xml:space="preserve">SMART Goal a): </w:t>
            </w:r>
          </w:p>
          <w:p w:rsidR="00207F24" w:rsidRDefault="00207F24" w:rsidP="00713148"/>
        </w:tc>
        <w:tc>
          <w:tcPr>
            <w:tcW w:w="3600" w:type="dxa"/>
            <w:tcBorders>
              <w:right w:val="single" w:sz="12" w:space="0" w:color="auto"/>
            </w:tcBorders>
          </w:tcPr>
          <w:p w:rsidR="00713148" w:rsidRPr="00713148" w:rsidRDefault="00713148" w:rsidP="00713148">
            <w:pPr>
              <w:rPr>
                <w:b/>
              </w:rPr>
            </w:pPr>
            <w:r w:rsidRPr="00713148">
              <w:rPr>
                <w:b/>
              </w:rPr>
              <w:t xml:space="preserve">SMART Goal a): </w:t>
            </w:r>
          </w:p>
          <w:p w:rsidR="00207F24" w:rsidRDefault="00207F24" w:rsidP="00713148"/>
        </w:tc>
      </w:tr>
      <w:tr w:rsidR="00207F24" w:rsidTr="009C185C">
        <w:trPr>
          <w:trHeight w:val="1232"/>
        </w:trPr>
        <w:tc>
          <w:tcPr>
            <w:tcW w:w="3685" w:type="dxa"/>
            <w:tcBorders>
              <w:left w:val="single" w:sz="12" w:space="0" w:color="auto"/>
            </w:tcBorders>
          </w:tcPr>
          <w:p w:rsidR="00207F24" w:rsidRPr="00713148" w:rsidRDefault="00207F24" w:rsidP="00713148">
            <w:pPr>
              <w:ind w:left="345" w:hanging="345"/>
              <w:rPr>
                <w:b/>
              </w:rPr>
            </w:pPr>
            <w:r w:rsidRPr="00713148">
              <w:rPr>
                <w:b/>
              </w:rPr>
              <w:t xml:space="preserve">Action Plan: </w:t>
            </w:r>
          </w:p>
          <w:p w:rsidR="00207F24" w:rsidRDefault="00207F24" w:rsidP="00713148">
            <w:pPr>
              <w:pStyle w:val="ListParagraph"/>
              <w:numPr>
                <w:ilvl w:val="0"/>
                <w:numId w:val="2"/>
              </w:numPr>
              <w:ind w:left="345" w:hanging="345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2"/>
              </w:numPr>
              <w:ind w:left="345" w:hanging="345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2"/>
              </w:numPr>
              <w:ind w:left="345" w:hanging="345"/>
            </w:pPr>
          </w:p>
        </w:tc>
        <w:tc>
          <w:tcPr>
            <w:tcW w:w="3600" w:type="dxa"/>
          </w:tcPr>
          <w:p w:rsidR="00207F24" w:rsidRPr="00713148" w:rsidRDefault="00207F24" w:rsidP="00713148">
            <w:pPr>
              <w:ind w:left="345" w:hanging="345"/>
              <w:rPr>
                <w:b/>
              </w:rPr>
            </w:pPr>
            <w:r w:rsidRPr="00713148">
              <w:rPr>
                <w:b/>
              </w:rPr>
              <w:t xml:space="preserve">Action Plan: </w:t>
            </w:r>
          </w:p>
          <w:p w:rsidR="00207F24" w:rsidRDefault="00207F24" w:rsidP="00713148">
            <w:pPr>
              <w:pStyle w:val="ListParagraph"/>
              <w:numPr>
                <w:ilvl w:val="0"/>
                <w:numId w:val="3"/>
              </w:numPr>
              <w:ind w:left="256" w:hanging="256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3"/>
              </w:numPr>
              <w:ind w:left="345" w:hanging="345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3"/>
              </w:numPr>
              <w:ind w:left="345" w:hanging="345"/>
            </w:pPr>
          </w:p>
        </w:tc>
        <w:tc>
          <w:tcPr>
            <w:tcW w:w="3510" w:type="dxa"/>
          </w:tcPr>
          <w:p w:rsidR="00207F24" w:rsidRPr="00713148" w:rsidRDefault="00207F24" w:rsidP="00713148">
            <w:pPr>
              <w:ind w:left="345" w:hanging="345"/>
              <w:rPr>
                <w:b/>
              </w:rPr>
            </w:pPr>
            <w:r w:rsidRPr="00713148">
              <w:rPr>
                <w:b/>
              </w:rPr>
              <w:t xml:space="preserve">Action Plan: </w:t>
            </w:r>
          </w:p>
          <w:p w:rsidR="00207F24" w:rsidRDefault="00207F24" w:rsidP="00713148">
            <w:pPr>
              <w:pStyle w:val="ListParagraph"/>
              <w:numPr>
                <w:ilvl w:val="0"/>
                <w:numId w:val="4"/>
              </w:numPr>
              <w:ind w:left="256" w:hanging="256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4"/>
              </w:numPr>
              <w:ind w:left="345" w:hanging="345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4"/>
              </w:numPr>
              <w:ind w:left="345" w:hanging="345"/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207F24" w:rsidRPr="00713148" w:rsidRDefault="00207F24" w:rsidP="00713148">
            <w:pPr>
              <w:ind w:left="345" w:hanging="345"/>
              <w:rPr>
                <w:b/>
              </w:rPr>
            </w:pPr>
            <w:r w:rsidRPr="00713148">
              <w:rPr>
                <w:b/>
              </w:rPr>
              <w:t xml:space="preserve">Action Plan: </w:t>
            </w:r>
          </w:p>
          <w:p w:rsidR="00207F24" w:rsidRDefault="00207F24" w:rsidP="00713148">
            <w:pPr>
              <w:pStyle w:val="ListParagraph"/>
              <w:numPr>
                <w:ilvl w:val="0"/>
                <w:numId w:val="5"/>
              </w:numPr>
              <w:ind w:left="256" w:hanging="256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5"/>
              </w:numPr>
              <w:ind w:left="345" w:hanging="345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5"/>
              </w:numPr>
              <w:ind w:left="345" w:hanging="345"/>
            </w:pPr>
          </w:p>
        </w:tc>
      </w:tr>
      <w:tr w:rsidR="00207F24" w:rsidTr="009C185C">
        <w:trPr>
          <w:trHeight w:val="1215"/>
        </w:trPr>
        <w:tc>
          <w:tcPr>
            <w:tcW w:w="3685" w:type="dxa"/>
            <w:tcBorders>
              <w:left w:val="single" w:sz="12" w:space="0" w:color="auto"/>
            </w:tcBorders>
          </w:tcPr>
          <w:p w:rsidR="00207F24" w:rsidRPr="00713148" w:rsidRDefault="00207F24" w:rsidP="00713148">
            <w:pPr>
              <w:rPr>
                <w:b/>
              </w:rPr>
            </w:pPr>
            <w:r w:rsidRPr="00713148">
              <w:rPr>
                <w:b/>
              </w:rPr>
              <w:t xml:space="preserve">SMART Goal </w:t>
            </w:r>
            <w:r w:rsidR="00713148" w:rsidRPr="00713148">
              <w:rPr>
                <w:b/>
              </w:rPr>
              <w:t>b</w:t>
            </w:r>
            <w:r w:rsidRPr="00713148">
              <w:rPr>
                <w:b/>
              </w:rPr>
              <w:t xml:space="preserve">): </w:t>
            </w:r>
          </w:p>
          <w:p w:rsidR="00207F24" w:rsidRDefault="00207F24" w:rsidP="00713148"/>
          <w:p w:rsidR="00207F24" w:rsidRDefault="00207F24" w:rsidP="00713148"/>
          <w:p w:rsidR="00207F24" w:rsidRDefault="00207F24" w:rsidP="00713148"/>
        </w:tc>
        <w:tc>
          <w:tcPr>
            <w:tcW w:w="3600" w:type="dxa"/>
          </w:tcPr>
          <w:p w:rsidR="00207F24" w:rsidRPr="00713148" w:rsidRDefault="00207F24" w:rsidP="00713148">
            <w:pPr>
              <w:rPr>
                <w:b/>
              </w:rPr>
            </w:pPr>
            <w:r w:rsidRPr="00713148">
              <w:rPr>
                <w:b/>
              </w:rPr>
              <w:t xml:space="preserve">SMART Goal </w:t>
            </w:r>
            <w:r w:rsidR="00713148" w:rsidRPr="00713148">
              <w:rPr>
                <w:b/>
              </w:rPr>
              <w:t>b</w:t>
            </w:r>
            <w:r w:rsidRPr="00713148">
              <w:rPr>
                <w:b/>
              </w:rPr>
              <w:t xml:space="preserve">): </w:t>
            </w:r>
          </w:p>
          <w:p w:rsidR="00207F24" w:rsidRDefault="00207F24" w:rsidP="00713148"/>
          <w:p w:rsidR="00207F24" w:rsidRDefault="00207F24" w:rsidP="00713148"/>
          <w:p w:rsidR="00207F24" w:rsidRDefault="00207F24" w:rsidP="00713148"/>
        </w:tc>
        <w:tc>
          <w:tcPr>
            <w:tcW w:w="3510" w:type="dxa"/>
          </w:tcPr>
          <w:p w:rsidR="00207F24" w:rsidRPr="00713148" w:rsidRDefault="00713148" w:rsidP="00713148">
            <w:pPr>
              <w:rPr>
                <w:b/>
              </w:rPr>
            </w:pPr>
            <w:r w:rsidRPr="00713148">
              <w:rPr>
                <w:b/>
              </w:rPr>
              <w:t>SMART Goal b</w:t>
            </w:r>
            <w:r w:rsidR="00207F24" w:rsidRPr="00713148">
              <w:rPr>
                <w:b/>
              </w:rPr>
              <w:t xml:space="preserve">): </w:t>
            </w:r>
          </w:p>
          <w:p w:rsidR="00207F24" w:rsidRDefault="00207F24" w:rsidP="00713148"/>
          <w:p w:rsidR="00207F24" w:rsidRDefault="00207F24" w:rsidP="00713148"/>
          <w:p w:rsidR="00207F24" w:rsidRDefault="00207F24" w:rsidP="00713148"/>
        </w:tc>
        <w:tc>
          <w:tcPr>
            <w:tcW w:w="3600" w:type="dxa"/>
            <w:tcBorders>
              <w:right w:val="single" w:sz="12" w:space="0" w:color="auto"/>
            </w:tcBorders>
          </w:tcPr>
          <w:p w:rsidR="00207F24" w:rsidRPr="00713148" w:rsidRDefault="00713148" w:rsidP="00713148">
            <w:pPr>
              <w:rPr>
                <w:b/>
              </w:rPr>
            </w:pPr>
            <w:r w:rsidRPr="00713148">
              <w:rPr>
                <w:b/>
              </w:rPr>
              <w:t>SMART Goal b</w:t>
            </w:r>
            <w:r w:rsidR="00207F24" w:rsidRPr="00713148">
              <w:rPr>
                <w:b/>
              </w:rPr>
              <w:t xml:space="preserve">): </w:t>
            </w:r>
          </w:p>
          <w:p w:rsidR="00207F24" w:rsidRDefault="00207F24" w:rsidP="00713148"/>
          <w:p w:rsidR="00207F24" w:rsidRDefault="00207F24" w:rsidP="00713148"/>
          <w:p w:rsidR="00207F24" w:rsidRDefault="00207F24" w:rsidP="00713148"/>
        </w:tc>
      </w:tr>
      <w:tr w:rsidR="00207F24" w:rsidTr="009C185C">
        <w:trPr>
          <w:trHeight w:val="1215"/>
        </w:trPr>
        <w:tc>
          <w:tcPr>
            <w:tcW w:w="3685" w:type="dxa"/>
            <w:tcBorders>
              <w:left w:val="single" w:sz="12" w:space="0" w:color="auto"/>
            </w:tcBorders>
          </w:tcPr>
          <w:p w:rsidR="00207F24" w:rsidRPr="00713148" w:rsidRDefault="00207F24" w:rsidP="00713148">
            <w:pPr>
              <w:ind w:left="345" w:hanging="345"/>
              <w:rPr>
                <w:b/>
              </w:rPr>
            </w:pPr>
            <w:r w:rsidRPr="00713148">
              <w:rPr>
                <w:b/>
              </w:rPr>
              <w:t xml:space="preserve">Action Plan: </w:t>
            </w:r>
          </w:p>
          <w:p w:rsidR="00207F24" w:rsidRDefault="00207F24" w:rsidP="00713148">
            <w:pPr>
              <w:pStyle w:val="ListParagraph"/>
              <w:numPr>
                <w:ilvl w:val="0"/>
                <w:numId w:val="6"/>
              </w:numPr>
              <w:ind w:left="255" w:hanging="255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6"/>
              </w:numPr>
              <w:ind w:left="345" w:hanging="345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6"/>
              </w:numPr>
              <w:ind w:left="345" w:hanging="345"/>
            </w:pPr>
          </w:p>
        </w:tc>
        <w:tc>
          <w:tcPr>
            <w:tcW w:w="3600" w:type="dxa"/>
          </w:tcPr>
          <w:p w:rsidR="00207F24" w:rsidRPr="00713148" w:rsidRDefault="00207F24" w:rsidP="00713148">
            <w:pPr>
              <w:ind w:left="345" w:hanging="345"/>
              <w:rPr>
                <w:b/>
              </w:rPr>
            </w:pPr>
            <w:r w:rsidRPr="00713148">
              <w:rPr>
                <w:b/>
              </w:rPr>
              <w:t xml:space="preserve">Action Plan: </w:t>
            </w:r>
          </w:p>
          <w:p w:rsidR="00207F24" w:rsidRDefault="00207F24" w:rsidP="00713148">
            <w:pPr>
              <w:pStyle w:val="ListParagraph"/>
              <w:numPr>
                <w:ilvl w:val="0"/>
                <w:numId w:val="7"/>
              </w:numPr>
              <w:ind w:left="346" w:hanging="346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7"/>
              </w:numPr>
              <w:ind w:left="345" w:hanging="345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7"/>
              </w:numPr>
              <w:ind w:left="345" w:hanging="345"/>
            </w:pPr>
          </w:p>
        </w:tc>
        <w:tc>
          <w:tcPr>
            <w:tcW w:w="3510" w:type="dxa"/>
          </w:tcPr>
          <w:p w:rsidR="00207F24" w:rsidRPr="00713148" w:rsidRDefault="00207F24" w:rsidP="00713148">
            <w:pPr>
              <w:ind w:left="345" w:hanging="345"/>
              <w:rPr>
                <w:b/>
              </w:rPr>
            </w:pPr>
            <w:r w:rsidRPr="00713148">
              <w:rPr>
                <w:b/>
              </w:rPr>
              <w:t xml:space="preserve">Action Plan: </w:t>
            </w:r>
          </w:p>
          <w:p w:rsidR="00207F24" w:rsidRDefault="00207F24" w:rsidP="00713148">
            <w:pPr>
              <w:pStyle w:val="ListParagraph"/>
              <w:numPr>
                <w:ilvl w:val="0"/>
                <w:numId w:val="8"/>
              </w:numPr>
              <w:ind w:left="256" w:hanging="256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8"/>
              </w:numPr>
              <w:ind w:left="345" w:hanging="345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8"/>
              </w:numPr>
              <w:ind w:left="345" w:hanging="345"/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207F24" w:rsidRPr="00713148" w:rsidRDefault="00207F24" w:rsidP="00713148">
            <w:pPr>
              <w:ind w:left="345" w:hanging="345"/>
              <w:rPr>
                <w:b/>
              </w:rPr>
            </w:pPr>
            <w:r w:rsidRPr="00713148">
              <w:rPr>
                <w:b/>
              </w:rPr>
              <w:t xml:space="preserve">Action Plan: </w:t>
            </w:r>
          </w:p>
          <w:p w:rsidR="00207F24" w:rsidRDefault="00207F24" w:rsidP="00713148">
            <w:pPr>
              <w:pStyle w:val="ListParagraph"/>
              <w:numPr>
                <w:ilvl w:val="0"/>
                <w:numId w:val="9"/>
              </w:numPr>
              <w:ind w:left="256" w:hanging="256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9"/>
              </w:numPr>
              <w:ind w:left="345" w:hanging="345"/>
            </w:pPr>
          </w:p>
          <w:p w:rsidR="00207F24" w:rsidRDefault="00207F24" w:rsidP="00713148">
            <w:pPr>
              <w:pStyle w:val="ListParagraph"/>
              <w:numPr>
                <w:ilvl w:val="0"/>
                <w:numId w:val="9"/>
              </w:numPr>
              <w:ind w:left="345" w:hanging="345"/>
            </w:pPr>
          </w:p>
        </w:tc>
      </w:tr>
      <w:tr w:rsidR="00207F24" w:rsidTr="009C185C">
        <w:trPr>
          <w:trHeight w:val="273"/>
        </w:trPr>
        <w:tc>
          <w:tcPr>
            <w:tcW w:w="143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F24" w:rsidRDefault="00207F24" w:rsidP="00713148">
            <w:pPr>
              <w:jc w:val="center"/>
            </w:pPr>
            <w:r w:rsidRPr="00207F24">
              <w:rPr>
                <w:b/>
                <w:sz w:val="20"/>
              </w:rPr>
              <w:t>Action Plans:</w:t>
            </w:r>
            <w:r w:rsidRPr="00207F24">
              <w:rPr>
                <w:sz w:val="20"/>
              </w:rPr>
              <w:t xml:space="preserve"> Every goal must have an action plan that explains how that goal will be accomplished. Explain who will do what, where, when, how, and how often.</w:t>
            </w:r>
          </w:p>
        </w:tc>
      </w:tr>
    </w:tbl>
    <w:p w:rsidR="00EF24AE" w:rsidRDefault="009C185C" w:rsidP="009C185C">
      <w:r w:rsidRPr="009C185C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6715125</wp:posOffset>
            </wp:positionH>
            <wp:positionV relativeFrom="paragraph">
              <wp:posOffset>95250</wp:posOffset>
            </wp:positionV>
            <wp:extent cx="2418080" cy="500380"/>
            <wp:effectExtent l="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mall-FarmCredit-Black-Green-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85C">
        <w:rPr>
          <w:b/>
          <w:sz w:val="72"/>
        </w:rPr>
        <w:t>Plan to Succeed</w:t>
      </w:r>
      <w:r w:rsidRPr="009C185C">
        <w:rPr>
          <w:sz w:val="72"/>
        </w:rPr>
        <w:t xml:space="preserve"> </w:t>
      </w:r>
      <w:r w:rsidRPr="009C185C">
        <w:rPr>
          <w:sz w:val="28"/>
        </w:rPr>
        <w:tab/>
      </w:r>
      <w:r>
        <w:tab/>
      </w:r>
      <w:r>
        <w:tab/>
      </w:r>
      <w:r w:rsidRPr="009C185C">
        <w:rPr>
          <w:sz w:val="32"/>
        </w:rPr>
        <w:t>The On</w:t>
      </w:r>
      <w:bookmarkStart w:id="0" w:name="_GoBack"/>
      <w:bookmarkEnd w:id="0"/>
      <w:r w:rsidRPr="009C185C">
        <w:rPr>
          <w:sz w:val="32"/>
        </w:rPr>
        <w:t xml:space="preserve">e Page Business Plan </w:t>
      </w:r>
    </w:p>
    <w:sectPr w:rsidR="00EF24AE" w:rsidSect="007131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AB9"/>
    <w:multiLevelType w:val="hybridMultilevel"/>
    <w:tmpl w:val="364665A0"/>
    <w:lvl w:ilvl="0" w:tplc="D04692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C0F"/>
    <w:multiLevelType w:val="hybridMultilevel"/>
    <w:tmpl w:val="364665A0"/>
    <w:lvl w:ilvl="0" w:tplc="D04692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6832"/>
    <w:multiLevelType w:val="hybridMultilevel"/>
    <w:tmpl w:val="364665A0"/>
    <w:lvl w:ilvl="0" w:tplc="D04692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5782B"/>
    <w:multiLevelType w:val="hybridMultilevel"/>
    <w:tmpl w:val="364665A0"/>
    <w:lvl w:ilvl="0" w:tplc="D04692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326E9"/>
    <w:multiLevelType w:val="hybridMultilevel"/>
    <w:tmpl w:val="364665A0"/>
    <w:lvl w:ilvl="0" w:tplc="D04692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73FFB"/>
    <w:multiLevelType w:val="hybridMultilevel"/>
    <w:tmpl w:val="364665A0"/>
    <w:lvl w:ilvl="0" w:tplc="D04692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A224F"/>
    <w:multiLevelType w:val="hybridMultilevel"/>
    <w:tmpl w:val="364665A0"/>
    <w:lvl w:ilvl="0" w:tplc="D04692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E206D"/>
    <w:multiLevelType w:val="hybridMultilevel"/>
    <w:tmpl w:val="364665A0"/>
    <w:lvl w:ilvl="0" w:tplc="D04692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406A7"/>
    <w:multiLevelType w:val="hybridMultilevel"/>
    <w:tmpl w:val="AABEE6A2"/>
    <w:lvl w:ilvl="0" w:tplc="62DCE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C8"/>
    <w:rsid w:val="00207F24"/>
    <w:rsid w:val="004B52C8"/>
    <w:rsid w:val="00713148"/>
    <w:rsid w:val="009C185C"/>
    <w:rsid w:val="00E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E82A"/>
  <w15:chartTrackingRefBased/>
  <w15:docId w15:val="{B61969C2-8BD0-4D53-811F-92BCB2CB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2C8"/>
    <w:pPr>
      <w:spacing w:after="0" w:line="240" w:lineRule="auto"/>
    </w:pPr>
  </w:style>
  <w:style w:type="table" w:styleId="TableGrid">
    <w:name w:val="Table Grid"/>
    <w:basedOn w:val="TableNormal"/>
    <w:uiPriority w:val="39"/>
    <w:rsid w:val="004B5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AgFirst Farm Credit Bank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b2hfb</dc:creator>
  <cp:keywords/>
  <dc:description/>
  <cp:lastModifiedBy>b2hfb</cp:lastModifiedBy>
  <cp:revision>1</cp:revision>
  <dcterms:created xsi:type="dcterms:W3CDTF">2019-06-25T16:11:00Z</dcterms:created>
  <dcterms:modified xsi:type="dcterms:W3CDTF">2019-06-25T16:46:00Z</dcterms:modified>
</cp:coreProperties>
</file>